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010"/>
        <w:gridCol w:w="2752"/>
        <w:gridCol w:w="2372"/>
        <w:gridCol w:w="2547"/>
        <w:gridCol w:w="82"/>
      </w:tblGrid>
      <w:tr w:rsidR="00256598" w:rsidTr="00204F69">
        <w:trPr>
          <w:gridBefore w:val="1"/>
          <w:wBefore w:w="427" w:type="pct"/>
          <w:trHeight w:hRule="exact" w:val="1883"/>
        </w:trPr>
        <w:tc>
          <w:tcPr>
            <w:tcW w:w="4573" w:type="pct"/>
            <w:gridSpan w:val="5"/>
          </w:tcPr>
          <w:p w:rsidR="00256598" w:rsidRPr="00E404C9" w:rsidRDefault="0067085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E404C9">
              <w:rPr>
                <w:szCs w:val="28"/>
              </w:rPr>
              <w:t>ПРАВИТЕЛЬСТВО КИРОВСКОЙ ОБЛАСТИ</w:t>
            </w:r>
          </w:p>
          <w:p w:rsidR="00256598" w:rsidRPr="00E404C9" w:rsidRDefault="0067085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E404C9">
              <w:t>ПОСТАНОВЛЕНИЕ</w:t>
            </w:r>
          </w:p>
        </w:tc>
      </w:tr>
      <w:tr w:rsidR="00256598" w:rsidRPr="00E404C9" w:rsidTr="00204F69">
        <w:tblPrEx>
          <w:tblCellMar>
            <w:left w:w="70" w:type="dxa"/>
            <w:right w:w="70" w:type="dxa"/>
          </w:tblCellMar>
        </w:tblPrEx>
        <w:trPr>
          <w:gridAfter w:val="1"/>
          <w:wAfter w:w="43" w:type="pct"/>
        </w:trPr>
        <w:tc>
          <w:tcPr>
            <w:tcW w:w="954" w:type="pct"/>
            <w:gridSpan w:val="2"/>
            <w:tcBorders>
              <w:bottom w:val="single" w:sz="4" w:space="0" w:color="auto"/>
            </w:tcBorders>
            <w:vAlign w:val="bottom"/>
          </w:tcPr>
          <w:p w:rsidR="00256598" w:rsidRPr="00E404C9" w:rsidRDefault="00E404C9" w:rsidP="00E404C9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4C9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  <w:tc>
          <w:tcPr>
            <w:tcW w:w="1436" w:type="pct"/>
          </w:tcPr>
          <w:p w:rsidR="00256598" w:rsidRPr="00E404C9" w:rsidRDefault="00256598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238" w:type="pct"/>
            <w:vAlign w:val="bottom"/>
          </w:tcPr>
          <w:p w:rsidR="00256598" w:rsidRPr="00E404C9" w:rsidRDefault="00204F69" w:rsidP="00E404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670857" w:rsidRPr="00E404C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329" w:type="pct"/>
            <w:tcBorders>
              <w:bottom w:val="single" w:sz="6" w:space="0" w:color="auto"/>
            </w:tcBorders>
            <w:vAlign w:val="bottom"/>
          </w:tcPr>
          <w:p w:rsidR="00256598" w:rsidRPr="00E404C9" w:rsidRDefault="00E404C9" w:rsidP="00E404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04C9">
              <w:rPr>
                <w:rFonts w:ascii="Times New Roman" w:hAnsi="Times New Roman" w:cs="Times New Roman"/>
                <w:sz w:val="28"/>
                <w:szCs w:val="28"/>
              </w:rPr>
              <w:t>728-П</w:t>
            </w:r>
          </w:p>
        </w:tc>
      </w:tr>
      <w:tr w:rsidR="00256598" w:rsidTr="00204F69">
        <w:tblPrEx>
          <w:tblCellMar>
            <w:left w:w="70" w:type="dxa"/>
            <w:right w:w="70" w:type="dxa"/>
          </w:tblCellMar>
        </w:tblPrEx>
        <w:trPr>
          <w:gridAfter w:val="1"/>
          <w:wAfter w:w="43" w:type="pct"/>
        </w:trPr>
        <w:tc>
          <w:tcPr>
            <w:tcW w:w="4957" w:type="pct"/>
            <w:gridSpan w:val="5"/>
          </w:tcPr>
          <w:p w:rsidR="00256598" w:rsidRDefault="0067085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:rsidR="00256598" w:rsidRDefault="00256598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256598" w:rsidRDefault="00670857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Кировской области от 20.05.2022 № 249-П «Об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отбора новых инвестиционных проектов»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постановление Правительства Кировской области                          от 20.05.2022 № 249-П «Об утверждении Порядка отбора новых инвестиционных проектов» след</w:t>
      </w:r>
      <w:r>
        <w:rPr>
          <w:rFonts w:ascii="Times New Roman" w:hAnsi="Times New Roman" w:cs="Times New Roman"/>
          <w:sz w:val="28"/>
          <w:szCs w:val="28"/>
        </w:rPr>
        <w:t>ующие изменения: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слово «приложению» заменить словами</w:t>
      </w:r>
      <w:r>
        <w:rPr>
          <w:rFonts w:ascii="Times New Roman" w:hAnsi="Times New Roman" w:cs="Times New Roman"/>
          <w:sz w:val="28"/>
          <w:szCs w:val="28"/>
        </w:rPr>
        <w:br/>
        <w:t>«приложению № 1».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изложить в следующей редакции: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Министерству экономического развития Кировской области в случае одобрения предложений Кировской области по корректировке </w:t>
      </w:r>
      <w:r>
        <w:rPr>
          <w:rFonts w:ascii="Times New Roman" w:hAnsi="Times New Roman" w:cs="Times New Roman"/>
          <w:sz w:val="28"/>
          <w:szCs w:val="28"/>
        </w:rPr>
        <w:t>сводного перечня новых инвестиционных проектов в соответствии с постановлением Правительства Российской Федерации от 19.10.2020 № 1704 обеспечить подготовку и внесение на рассмотрение Правительству Кировской области проекта нормативного правового акта об у</w:t>
      </w:r>
      <w:r>
        <w:rPr>
          <w:rFonts w:ascii="Times New Roman" w:hAnsi="Times New Roman" w:cs="Times New Roman"/>
          <w:sz w:val="28"/>
          <w:szCs w:val="28"/>
        </w:rPr>
        <w:t>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им порядке, претендующих на получение государственной поддержки». 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2–1 следующего содержания: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«2–1. Утвердить форму перечня частных инвесторов, новые инвестиционные проекты которых включены в сводный перечень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</w:t>
      </w:r>
      <w:r>
        <w:rPr>
          <w:rFonts w:ascii="Times New Roman" w:hAnsi="Times New Roman" w:cs="Times New Roman"/>
          <w:sz w:val="28"/>
          <w:szCs w:val="28"/>
        </w:rPr>
        <w:t>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поддержки, согласно приложению № 2».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Дополнить </w:t>
      </w:r>
      <w:r>
        <w:rPr>
          <w:rFonts w:ascii="Times New Roman" w:hAnsi="Times New Roman" w:cs="Times New Roman"/>
          <w:sz w:val="28"/>
          <w:szCs w:val="28"/>
        </w:rPr>
        <w:t>формой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</w:t>
      </w:r>
      <w:r>
        <w:rPr>
          <w:rFonts w:ascii="Times New Roman" w:hAnsi="Times New Roman" w:cs="Times New Roman"/>
          <w:sz w:val="28"/>
          <w:szCs w:val="28"/>
        </w:rPr>
        <w:t>нном им порядке, претендующих на получение государственной поддержки согласно приложению.</w:t>
      </w:r>
    </w:p>
    <w:p w:rsidR="00256598" w:rsidRDefault="0067085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br/>
        <w:t>с 16.12.2022.</w:t>
      </w:r>
    </w:p>
    <w:p w:rsidR="00256598" w:rsidRDefault="00256598">
      <w:pPr>
        <w:widowControl w:val="0"/>
        <w:autoSpaceDE w:val="0"/>
        <w:autoSpaceDN w:val="0"/>
        <w:adjustRightInd w:val="0"/>
        <w:spacing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04C9" w:rsidTr="00E404C9">
        <w:trPr>
          <w:trHeight w:val="620"/>
        </w:trPr>
        <w:tc>
          <w:tcPr>
            <w:tcW w:w="9639" w:type="dxa"/>
          </w:tcPr>
          <w:p w:rsidR="00E404C9" w:rsidRDefault="00E404C9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Председателя Правительства</w:t>
            </w:r>
          </w:p>
          <w:p w:rsidR="00E404C9" w:rsidRDefault="00E404C9" w:rsidP="00E404C9">
            <w:pPr>
              <w:autoSpaceDE w:val="0"/>
              <w:autoSpaceDN w:val="0"/>
              <w:adjustRightInd w:val="0"/>
              <w:spacing w:after="36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    Д.А. Курдюмов</w:t>
            </w:r>
          </w:p>
        </w:tc>
      </w:tr>
    </w:tbl>
    <w:p w:rsidR="00256598" w:rsidRDefault="00256598">
      <w:pPr>
        <w:jc w:val="both"/>
        <w:rPr>
          <w:rFonts w:ascii="Times New Roman" w:hAnsi="Times New Roman" w:cs="Times New Roman"/>
          <w:sz w:val="10"/>
          <w:szCs w:val="24"/>
        </w:rPr>
      </w:pPr>
    </w:p>
    <w:sectPr w:rsidR="00256598">
      <w:headerReference w:type="default" r:id="rId9"/>
      <w:headerReference w:type="first" r:id="rId10"/>
      <w:pgSz w:w="11906" w:h="16838"/>
      <w:pgMar w:top="1418" w:right="567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57" w:rsidRDefault="00670857">
      <w:r>
        <w:separator/>
      </w:r>
    </w:p>
  </w:endnote>
  <w:endnote w:type="continuationSeparator" w:id="0">
    <w:p w:rsidR="00670857" w:rsidRDefault="006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57" w:rsidRDefault="00670857">
      <w:r>
        <w:separator/>
      </w:r>
    </w:p>
  </w:footnote>
  <w:footnote w:type="continuationSeparator" w:id="0">
    <w:p w:rsidR="00670857" w:rsidRDefault="0067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3633"/>
      <w:docPartObj>
        <w:docPartGallery w:val="Page Numbers (Top of Page)"/>
        <w:docPartUnique/>
      </w:docPartObj>
    </w:sdtPr>
    <w:sdtEndPr/>
    <w:sdtContent>
      <w:p w:rsidR="00256598" w:rsidRDefault="0067085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F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598" w:rsidRDefault="0025659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3634"/>
      <w:docPartObj>
        <w:docPartGallery w:val="Page Numbers (Top of Page)"/>
        <w:docPartUnique/>
      </w:docPartObj>
    </w:sdtPr>
    <w:sdtEndPr/>
    <w:sdtContent>
      <w:p w:rsidR="00256598" w:rsidRDefault="00670857">
        <w:pPr>
          <w:pStyle w:val="ae"/>
          <w:jc w:val="center"/>
        </w:pPr>
        <w:r>
          <w:rPr>
            <w:noProof/>
          </w:rPr>
          <w:drawing>
            <wp:inline distT="0" distB="0" distL="0" distR="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204F69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98"/>
    <w:rsid w:val="00204F69"/>
    <w:rsid w:val="00256598"/>
    <w:rsid w:val="00670857"/>
    <w:rsid w:val="00E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1DA2-1E0B-4711-B923-AF513096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19</cp:revision>
  <cp:lastPrinted>2022-12-15T12:55:00Z</cp:lastPrinted>
  <dcterms:created xsi:type="dcterms:W3CDTF">2022-12-06T13:59:00Z</dcterms:created>
  <dcterms:modified xsi:type="dcterms:W3CDTF">2022-12-26T11:32:00Z</dcterms:modified>
</cp:coreProperties>
</file>